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AB93" w14:textId="4779FCF2" w:rsidR="00401BE3" w:rsidRPr="00401BE3" w:rsidRDefault="00401BE3" w:rsidP="00401B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tbl>
      <w:tblPr>
        <w:tblStyle w:val="a3"/>
        <w:tblpPr w:leftFromText="180" w:rightFromText="180" w:horzAnchor="margin" w:tblpY="1560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2126"/>
        <w:gridCol w:w="2312"/>
        <w:gridCol w:w="1993"/>
        <w:gridCol w:w="1993"/>
      </w:tblGrid>
      <w:tr w:rsidR="00401BE3" w14:paraId="34E83F97" w14:textId="77777777" w:rsidTr="007866D5">
        <w:tc>
          <w:tcPr>
            <w:tcW w:w="13948" w:type="dxa"/>
            <w:gridSpan w:val="7"/>
          </w:tcPr>
          <w:p w14:paraId="2DE9A1AA" w14:textId="77777777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01BE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ผลการดำเนินงานในเชิงสถิติ  การตั้งจุดตรวจ  จุดสกัด</w:t>
            </w:r>
          </w:p>
          <w:p w14:paraId="672C98A1" w14:textId="189586EA" w:rsid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 พ.ศ.256</w:t>
            </w:r>
            <w:r w:rsidR="00830DB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สถานีตำรวจภูธรกู่ทอง</w:t>
            </w:r>
          </w:p>
        </w:tc>
      </w:tr>
      <w:tr w:rsidR="00401BE3" w14:paraId="21FDED36" w14:textId="77777777" w:rsidTr="007866D5">
        <w:tc>
          <w:tcPr>
            <w:tcW w:w="13948" w:type="dxa"/>
            <w:gridSpan w:val="7"/>
          </w:tcPr>
          <w:p w14:paraId="3726A4B4" w14:textId="77777777" w:rsid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C5AC9D6" w14:textId="2A57E89D" w:rsidR="00401BE3" w:rsidRPr="00401BE3" w:rsidRDefault="00401BE3" w:rsidP="00FD311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ข้อมูล ณ 31 </w:t>
            </w:r>
            <w:r w:rsidR="00FD311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ตุล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าคม  256</w:t>
            </w:r>
            <w:r w:rsidR="00FD311B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</w:tr>
      <w:tr w:rsidR="00401BE3" w:rsidRPr="00401BE3" w14:paraId="7835653A" w14:textId="77777777" w:rsidTr="007866D5">
        <w:tc>
          <w:tcPr>
            <w:tcW w:w="1980" w:type="dxa"/>
          </w:tcPr>
          <w:p w14:paraId="2581FB9F" w14:textId="33BF2A7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701" w:type="dxa"/>
          </w:tcPr>
          <w:p w14:paraId="069ED5C9" w14:textId="118D56B1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การตั้งจุดตรวจ</w:t>
            </w:r>
          </w:p>
        </w:tc>
        <w:tc>
          <w:tcPr>
            <w:tcW w:w="1843" w:type="dxa"/>
          </w:tcPr>
          <w:p w14:paraId="167C3D63" w14:textId="2D796A98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2126" w:type="dxa"/>
          </w:tcPr>
          <w:p w14:paraId="374BCFBD" w14:textId="0AC872D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พบการกระทำผิด(ราย)</w:t>
            </w:r>
          </w:p>
        </w:tc>
        <w:tc>
          <w:tcPr>
            <w:tcW w:w="2312" w:type="dxa"/>
          </w:tcPr>
          <w:p w14:paraId="726D5827" w14:textId="0BA0D527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  (ราย)</w:t>
            </w:r>
          </w:p>
        </w:tc>
        <w:tc>
          <w:tcPr>
            <w:tcW w:w="1993" w:type="dxa"/>
          </w:tcPr>
          <w:p w14:paraId="67DBCFD8" w14:textId="58FBDC4C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993" w:type="dxa"/>
          </w:tcPr>
          <w:p w14:paraId="76C17F16" w14:textId="108951C5" w:rsidR="00401BE3" w:rsidRPr="00401BE3" w:rsidRDefault="00401BE3" w:rsidP="007866D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 (ราย)</w:t>
            </w:r>
          </w:p>
        </w:tc>
      </w:tr>
      <w:tr w:rsidR="00401BE3" w:rsidRPr="007866D5" w14:paraId="3CCA99C2" w14:textId="77777777" w:rsidTr="007866D5">
        <w:tc>
          <w:tcPr>
            <w:tcW w:w="1980" w:type="dxa"/>
          </w:tcPr>
          <w:p w14:paraId="33795430" w14:textId="61F1BE2D" w:rsidR="00401BE3" w:rsidRPr="007866D5" w:rsidRDefault="007866D5" w:rsidP="007866D5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ตุลาคม 256</w:t>
            </w:r>
            <w:r w:rsidR="00830DB6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509F817D" w14:textId="0431B7A5" w:rsidR="00401BE3" w:rsidRPr="007866D5" w:rsidRDefault="007866D5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12378044" w14:textId="22BF4FC3" w:rsidR="00401BE3" w:rsidRPr="007866D5" w:rsidRDefault="007866D5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256</w:t>
            </w:r>
          </w:p>
        </w:tc>
        <w:tc>
          <w:tcPr>
            <w:tcW w:w="2126" w:type="dxa"/>
          </w:tcPr>
          <w:p w14:paraId="76405ABC" w14:textId="1D58F2E5" w:rsidR="00401BE3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159</w:t>
            </w:r>
          </w:p>
        </w:tc>
        <w:tc>
          <w:tcPr>
            <w:tcW w:w="2312" w:type="dxa"/>
          </w:tcPr>
          <w:p w14:paraId="1DE5DAAE" w14:textId="38C4F6DF" w:rsidR="00401BE3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</w:t>
            </w:r>
          </w:p>
        </w:tc>
        <w:tc>
          <w:tcPr>
            <w:tcW w:w="1993" w:type="dxa"/>
          </w:tcPr>
          <w:p w14:paraId="16030CC5" w14:textId="5093033F" w:rsidR="00401BE3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97</w:t>
            </w:r>
          </w:p>
        </w:tc>
        <w:tc>
          <w:tcPr>
            <w:tcW w:w="1993" w:type="dxa"/>
          </w:tcPr>
          <w:p w14:paraId="0E0DA6F4" w14:textId="5084B256" w:rsidR="00401BE3" w:rsidRPr="007866D5" w:rsidRDefault="009F0A21" w:rsidP="007866D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135</w:t>
            </w:r>
          </w:p>
        </w:tc>
      </w:tr>
      <w:tr w:rsidR="00FD311B" w14:paraId="530822A4" w14:textId="77777777" w:rsidTr="007866D5">
        <w:tc>
          <w:tcPr>
            <w:tcW w:w="1980" w:type="dxa"/>
          </w:tcPr>
          <w:p w14:paraId="6C914088" w14:textId="6CCE0A58" w:rsidR="00FD311B" w:rsidRDefault="00FD311B" w:rsidP="00FD31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B6585D0" w14:textId="0C92224C" w:rsidR="00FD311B" w:rsidRPr="00FD311B" w:rsidRDefault="00FD311B" w:rsidP="00FD31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D311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31</w:t>
            </w:r>
          </w:p>
        </w:tc>
        <w:tc>
          <w:tcPr>
            <w:tcW w:w="1843" w:type="dxa"/>
          </w:tcPr>
          <w:p w14:paraId="20CB3F53" w14:textId="287E0EBB" w:rsidR="00FD311B" w:rsidRPr="00FD311B" w:rsidRDefault="00FD311B" w:rsidP="00FD31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D311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256</w:t>
            </w:r>
          </w:p>
        </w:tc>
        <w:tc>
          <w:tcPr>
            <w:tcW w:w="2126" w:type="dxa"/>
          </w:tcPr>
          <w:p w14:paraId="304926EC" w14:textId="56304CD4" w:rsidR="00FD311B" w:rsidRPr="00FD311B" w:rsidRDefault="00FD311B" w:rsidP="00FD31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D311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159</w:t>
            </w:r>
          </w:p>
        </w:tc>
        <w:tc>
          <w:tcPr>
            <w:tcW w:w="2312" w:type="dxa"/>
          </w:tcPr>
          <w:p w14:paraId="0167086D" w14:textId="20BF422A" w:rsidR="00FD311B" w:rsidRPr="00FD311B" w:rsidRDefault="00FD311B" w:rsidP="00FD31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D311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24</w:t>
            </w:r>
          </w:p>
        </w:tc>
        <w:tc>
          <w:tcPr>
            <w:tcW w:w="1993" w:type="dxa"/>
          </w:tcPr>
          <w:p w14:paraId="68BAE528" w14:textId="6EDB2599" w:rsidR="00FD311B" w:rsidRPr="00FD311B" w:rsidRDefault="00FD311B" w:rsidP="00FD31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D311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97</w:t>
            </w:r>
          </w:p>
        </w:tc>
        <w:tc>
          <w:tcPr>
            <w:tcW w:w="1993" w:type="dxa"/>
          </w:tcPr>
          <w:p w14:paraId="64F62C23" w14:textId="3AB3232F" w:rsidR="00FD311B" w:rsidRPr="00FD311B" w:rsidRDefault="00FD311B" w:rsidP="00FD311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D311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135</w:t>
            </w:r>
          </w:p>
        </w:tc>
      </w:tr>
    </w:tbl>
    <w:p w14:paraId="39A54BFF" w14:textId="64137AFA" w:rsidR="00401BE3" w:rsidRDefault="00401BE3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0E9AB7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48B5B39B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C8300A2" w14:textId="77777777" w:rsidR="004A3640" w:rsidRDefault="004A3640" w:rsidP="00401BE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F70AF54" w14:textId="33EBF57B" w:rsidR="004A3640" w:rsidRPr="004A3640" w:rsidRDefault="004A3640" w:rsidP="00401BE3">
      <w:pPr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 w:rsidRPr="004A364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ข้อมูล ณ 31 </w:t>
      </w:r>
      <w:r w:rsidR="00FD311B">
        <w:rPr>
          <w:rFonts w:ascii="TH SarabunIT๙" w:hAnsi="TH SarabunIT๙" w:cs="TH SarabunIT๙" w:hint="cs"/>
          <w:b/>
          <w:bCs/>
          <w:sz w:val="24"/>
          <w:szCs w:val="32"/>
          <w:cs/>
        </w:rPr>
        <w:t>ตุล</w:t>
      </w:r>
      <w:r w:rsidRPr="004A3640">
        <w:rPr>
          <w:rFonts w:ascii="TH SarabunIT๙" w:hAnsi="TH SarabunIT๙" w:cs="TH SarabunIT๙" w:hint="cs"/>
          <w:b/>
          <w:bCs/>
          <w:sz w:val="24"/>
          <w:szCs w:val="32"/>
          <w:cs/>
        </w:rPr>
        <w:t>าคม  256</w:t>
      </w:r>
      <w:r w:rsidR="00FD311B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sectPr w:rsidR="004A3640" w:rsidRPr="004A3640" w:rsidSect="000532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E3"/>
    <w:rsid w:val="000532BF"/>
    <w:rsid w:val="00401BE3"/>
    <w:rsid w:val="004A3640"/>
    <w:rsid w:val="004F2737"/>
    <w:rsid w:val="00745567"/>
    <w:rsid w:val="007866D5"/>
    <w:rsid w:val="00830DB6"/>
    <w:rsid w:val="00853795"/>
    <w:rsid w:val="009F0A21"/>
    <w:rsid w:val="00A703CF"/>
    <w:rsid w:val="00F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8FD4"/>
  <w15:chartTrackingRefBased/>
  <w15:docId w15:val="{32E1F98B-0A66-4654-8635-4240873A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 SART</dc:creator>
  <cp:keywords/>
  <dc:description/>
  <cp:lastModifiedBy>TEERA SART</cp:lastModifiedBy>
  <cp:revision>3</cp:revision>
  <dcterms:created xsi:type="dcterms:W3CDTF">2025-04-05T05:24:00Z</dcterms:created>
  <dcterms:modified xsi:type="dcterms:W3CDTF">2025-04-05T05:25:00Z</dcterms:modified>
</cp:coreProperties>
</file>