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18AF" w14:textId="77777777" w:rsidR="00F60923" w:rsidRDefault="00F60923" w:rsidP="00F6092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2C09C9E" w14:textId="77777777" w:rsidR="00F60923" w:rsidRDefault="00F60923" w:rsidP="00F6092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189125DF" w14:textId="77777777" w:rsidR="00F60923" w:rsidRDefault="00F60923" w:rsidP="00F6092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0452B0F2" w14:textId="62455315" w:rsidR="00F60923" w:rsidRPr="009A3F14" w:rsidRDefault="00F60923" w:rsidP="00F6092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9A3F14">
        <w:rPr>
          <w:rFonts w:ascii="TH SarabunIT๙" w:hAnsi="TH SarabunIT๙" w:cs="TH SarabunIT๙"/>
          <w:b/>
          <w:bCs/>
          <w:cs/>
        </w:rPr>
        <w:t>สรุปผลการจัดซื้อจัดจ้าง  ของ สถานีตำรวจภูธรกู่ทอง</w:t>
      </w:r>
    </w:p>
    <w:p w14:paraId="735AF16D" w14:textId="6AC32B15" w:rsidR="00F60923" w:rsidRDefault="00F60923" w:rsidP="00747C2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9A3F14">
        <w:rPr>
          <w:rFonts w:ascii="TH SarabunIT๙" w:hAnsi="TH SarabunIT๙" w:cs="TH SarabunIT๙"/>
          <w:b/>
          <w:bCs/>
          <w:cs/>
        </w:rPr>
        <w:t xml:space="preserve">ประจำเดือน    </w:t>
      </w:r>
      <w:r w:rsidR="009B78D6">
        <w:rPr>
          <w:rFonts w:ascii="TH SarabunIT๙" w:hAnsi="TH SarabunIT๙" w:cs="TH SarabunIT๙" w:hint="cs"/>
          <w:b/>
          <w:bCs/>
          <w:cs/>
        </w:rPr>
        <w:t>มกราคม</w:t>
      </w:r>
      <w:r w:rsidRPr="009A3F14">
        <w:rPr>
          <w:rFonts w:ascii="TH SarabunIT๙" w:hAnsi="TH SarabunIT๙" w:cs="TH SarabunIT๙"/>
          <w:b/>
          <w:bCs/>
          <w:cs/>
        </w:rPr>
        <w:t xml:space="preserve">    ๒๕๖</w:t>
      </w:r>
      <w:r w:rsidR="009B78D6">
        <w:rPr>
          <w:rFonts w:ascii="TH SarabunIT๙" w:hAnsi="TH SarabunIT๙" w:cs="TH SarabunIT๙" w:hint="cs"/>
          <w:b/>
          <w:bCs/>
          <w:cs/>
        </w:rPr>
        <w:t>7</w:t>
      </w:r>
    </w:p>
    <w:p w14:paraId="02ECE7AD" w14:textId="77777777" w:rsidR="00F60923" w:rsidRPr="009A3F14" w:rsidRDefault="00F60923" w:rsidP="00F60923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tbl>
      <w:tblPr>
        <w:tblW w:w="157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1843"/>
        <w:gridCol w:w="1873"/>
        <w:gridCol w:w="1387"/>
        <w:gridCol w:w="1276"/>
        <w:gridCol w:w="2410"/>
        <w:gridCol w:w="2268"/>
        <w:gridCol w:w="2049"/>
        <w:gridCol w:w="1797"/>
      </w:tblGrid>
      <w:tr w:rsidR="00F60923" w:rsidRPr="009A3F14" w14:paraId="24E76F52" w14:textId="77777777" w:rsidTr="005E49F5">
        <w:trPr>
          <w:trHeight w:val="767"/>
        </w:trPr>
        <w:tc>
          <w:tcPr>
            <w:tcW w:w="880" w:type="dxa"/>
            <w:vAlign w:val="center"/>
          </w:tcPr>
          <w:p w14:paraId="55807BBD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843" w:type="dxa"/>
            <w:vAlign w:val="center"/>
          </w:tcPr>
          <w:p w14:paraId="3D17DBBA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งานจัดซื้อหรือจัดจ้าง</w:t>
            </w:r>
          </w:p>
        </w:tc>
        <w:tc>
          <w:tcPr>
            <w:tcW w:w="1873" w:type="dxa"/>
            <w:vAlign w:val="center"/>
          </w:tcPr>
          <w:p w14:paraId="575545C9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วงเงินที่จัดซื้อจัดจ้าง</w:t>
            </w:r>
          </w:p>
        </w:tc>
        <w:tc>
          <w:tcPr>
            <w:tcW w:w="1387" w:type="dxa"/>
            <w:vAlign w:val="center"/>
          </w:tcPr>
          <w:p w14:paraId="7D631A57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DF67224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วิธีซื้อ/จ้าง</w:t>
            </w:r>
          </w:p>
        </w:tc>
        <w:tc>
          <w:tcPr>
            <w:tcW w:w="2410" w:type="dxa"/>
            <w:vAlign w:val="center"/>
          </w:tcPr>
          <w:p w14:paraId="5285B6B4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ผู้เสนอราคาและราคาที่เสนอ</w:t>
            </w:r>
          </w:p>
        </w:tc>
        <w:tc>
          <w:tcPr>
            <w:tcW w:w="2268" w:type="dxa"/>
            <w:vAlign w:val="center"/>
          </w:tcPr>
          <w:p w14:paraId="6EBEF93F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2049" w:type="dxa"/>
            <w:vAlign w:val="center"/>
          </w:tcPr>
          <w:p w14:paraId="2F6CC845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เหตุผลที่คัดเลือกโดยสรุป</w:t>
            </w:r>
          </w:p>
        </w:tc>
        <w:tc>
          <w:tcPr>
            <w:tcW w:w="1797" w:type="dxa"/>
            <w:vAlign w:val="center"/>
          </w:tcPr>
          <w:p w14:paraId="7B4BC592" w14:textId="77777777" w:rsidR="00F60923" w:rsidRPr="009A3F14" w:rsidRDefault="00F60923" w:rsidP="00701D8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A3F14">
              <w:rPr>
                <w:rFonts w:ascii="TH SarabunIT๙" w:hAnsi="TH SarabunIT๙" w:cs="TH SarabunIT๙"/>
                <w:b/>
                <w:bCs/>
                <w:cs/>
              </w:rPr>
              <w:t>เลขที่และวันที่สัญญาหรือข้อตกลงในการซื้อหรือจ้าง</w:t>
            </w:r>
          </w:p>
        </w:tc>
      </w:tr>
      <w:tr w:rsidR="009B78D6" w:rsidRPr="009A3F14" w14:paraId="5EFF711A" w14:textId="77777777" w:rsidTr="005E49F5">
        <w:trPr>
          <w:trHeight w:val="671"/>
        </w:trPr>
        <w:tc>
          <w:tcPr>
            <w:tcW w:w="880" w:type="dxa"/>
          </w:tcPr>
          <w:p w14:paraId="5DA66B3D" w14:textId="52575F90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843" w:type="dxa"/>
          </w:tcPr>
          <w:p w14:paraId="546CE3D1" w14:textId="1BB67611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น้ำมันเชื้อเพลิง</w:t>
            </w:r>
          </w:p>
        </w:tc>
        <w:tc>
          <w:tcPr>
            <w:tcW w:w="1873" w:type="dxa"/>
          </w:tcPr>
          <w:p w14:paraId="706CAEE7" w14:textId="36644A94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๓๕,๖๕๐</w:t>
            </w:r>
          </w:p>
        </w:tc>
        <w:tc>
          <w:tcPr>
            <w:tcW w:w="1387" w:type="dxa"/>
          </w:tcPr>
          <w:p w14:paraId="147EB5ED" w14:textId="1FC06B8D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๓๕,๖๕๐</w:t>
            </w:r>
          </w:p>
        </w:tc>
        <w:tc>
          <w:tcPr>
            <w:tcW w:w="1276" w:type="dxa"/>
          </w:tcPr>
          <w:p w14:paraId="5C160F0D" w14:textId="50BA0C25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2410" w:type="dxa"/>
          </w:tcPr>
          <w:p w14:paraId="30BA5050" w14:textId="77777777" w:rsidR="009B78D6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ห้างหุ้นส่วน</w:t>
            </w:r>
            <w:proofErr w:type="spellStart"/>
            <w:r w:rsidRPr="009A3F14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9A3F14">
              <w:rPr>
                <w:rFonts w:ascii="TH SarabunIT๙" w:hAnsi="TH SarabunIT๙" w:cs="TH SarabunIT๙"/>
                <w:cs/>
              </w:rPr>
              <w:t>ริวัฒน์ออยล์จำกัด</w:t>
            </w:r>
          </w:p>
          <w:p w14:paraId="554C4A47" w14:textId="68211DCE" w:rsidR="005E49F5" w:rsidRPr="009A3F14" w:rsidRDefault="005E49F5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ราคาที่เสนอ </w:t>
            </w:r>
            <w:r w:rsidRPr="009A3F14">
              <w:rPr>
                <w:rFonts w:ascii="TH SarabunIT๙" w:hAnsi="TH SarabunIT๙" w:cs="TH SarabunIT๙"/>
                <w:cs/>
              </w:rPr>
              <w:t>๓๕,๖๕๐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268" w:type="dxa"/>
          </w:tcPr>
          <w:p w14:paraId="4F739380" w14:textId="77777777" w:rsidR="009B78D6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ห้างหุ้นส่วน</w:t>
            </w:r>
            <w:proofErr w:type="spellStart"/>
            <w:r w:rsidRPr="009A3F14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9A3F14">
              <w:rPr>
                <w:rFonts w:ascii="TH SarabunIT๙" w:hAnsi="TH SarabunIT๙" w:cs="TH SarabunIT๙"/>
                <w:cs/>
              </w:rPr>
              <w:t>ริวัฒน์ออยล์จำกัด</w:t>
            </w:r>
          </w:p>
          <w:p w14:paraId="6ACA567D" w14:textId="7C5E42BB" w:rsidR="005E49F5" w:rsidRPr="009A3F14" w:rsidRDefault="005E49F5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</w:t>
            </w:r>
            <w:r>
              <w:rPr>
                <w:rFonts w:ascii="TH SarabunIT๙" w:hAnsi="TH SarabunIT๙" w:cs="TH SarabunIT๙" w:hint="cs"/>
                <w:cs/>
              </w:rPr>
              <w:t>ตกลง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A3F14">
              <w:rPr>
                <w:rFonts w:ascii="TH SarabunIT๙" w:hAnsi="TH SarabunIT๙" w:cs="TH SarabunIT๙"/>
                <w:cs/>
              </w:rPr>
              <w:t>๓๕,๖๕๐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49" w:type="dxa"/>
          </w:tcPr>
          <w:p w14:paraId="6F64EB4C" w14:textId="1915F954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วงเงินไม่เกินที่กำหนดในกฎกระทรวง/พิจารณาเกณฑ์ราคา</w:t>
            </w:r>
          </w:p>
        </w:tc>
        <w:tc>
          <w:tcPr>
            <w:tcW w:w="1797" w:type="dxa"/>
          </w:tcPr>
          <w:p w14:paraId="0DA3C669" w14:textId="69DA3F13" w:rsidR="009B78D6" w:rsidRPr="009A3F14" w:rsidRDefault="009B78D6" w:rsidP="009B78D6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9A3F14">
              <w:rPr>
                <w:rFonts w:ascii="TH SarabunIT๙" w:hAnsi="TH SarabunIT๙" w:cs="TH SarabunIT๙"/>
                <w:cs/>
              </w:rPr>
              <w:t>ใบสั่งซื้อ ๑  /๒๕๖๗  ลง  ๓๐  ม.ค.๖๗</w:t>
            </w:r>
          </w:p>
        </w:tc>
      </w:tr>
    </w:tbl>
    <w:p w14:paraId="08A2CCD0" w14:textId="77777777" w:rsidR="00F60923" w:rsidRPr="009A3F14" w:rsidRDefault="00F60923" w:rsidP="00F60923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897FD49" w14:textId="77777777" w:rsidR="00F60923" w:rsidRPr="009A3F14" w:rsidRDefault="00F60923" w:rsidP="00F60923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29DCBC6D" w14:textId="77777777" w:rsidR="00F60923" w:rsidRPr="009A3F14" w:rsidRDefault="00F60923" w:rsidP="00F60923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35D1D034" w14:textId="77777777" w:rsidR="00556BDB" w:rsidRDefault="00556BDB">
      <w:pPr>
        <w:rPr>
          <w:cs/>
        </w:rPr>
      </w:pPr>
    </w:p>
    <w:sectPr w:rsidR="00556BDB" w:rsidSect="000D64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23"/>
    <w:rsid w:val="000D646E"/>
    <w:rsid w:val="00496B05"/>
    <w:rsid w:val="0054251E"/>
    <w:rsid w:val="00556BDB"/>
    <w:rsid w:val="005E49F5"/>
    <w:rsid w:val="00747C2B"/>
    <w:rsid w:val="009B78D6"/>
    <w:rsid w:val="00B65871"/>
    <w:rsid w:val="00F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FCF4"/>
  <w15:chartTrackingRefBased/>
  <w15:docId w15:val="{B722FA43-6706-4345-AF68-8510A97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9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cp:lastPrinted>2024-04-19T04:19:00Z</cp:lastPrinted>
  <dcterms:created xsi:type="dcterms:W3CDTF">2024-06-19T04:18:00Z</dcterms:created>
  <dcterms:modified xsi:type="dcterms:W3CDTF">2024-06-19T04:18:00Z</dcterms:modified>
</cp:coreProperties>
</file>